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1F61" w14:textId="10A6CE1D" w:rsidR="00FD08D5" w:rsidRPr="002F5538" w:rsidRDefault="002F5538" w:rsidP="002F5538">
      <w:pPr>
        <w:jc w:val="center"/>
        <w:rPr>
          <w:rFonts w:ascii="Roboto" w:hAnsi="Roboto"/>
        </w:rPr>
      </w:pPr>
      <w:r w:rsidRPr="002F5538">
        <w:rPr>
          <w:rFonts w:ascii="Roboto" w:hAnsi="Roboto"/>
          <w:noProof/>
        </w:rPr>
        <w:drawing>
          <wp:inline distT="0" distB="0" distL="0" distR="0" wp14:anchorId="4124BF6A" wp14:editId="3EB6ABD9">
            <wp:extent cx="3959337" cy="1010652"/>
            <wp:effectExtent l="0" t="0" r="3175" b="571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681" cy="102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EF7F" w14:textId="6519C77B" w:rsidR="002F5538" w:rsidRPr="002F5538" w:rsidRDefault="002F5538" w:rsidP="002F5538">
      <w:pPr>
        <w:jc w:val="center"/>
        <w:rPr>
          <w:rFonts w:ascii="Roboto" w:hAnsi="Roboto"/>
        </w:rPr>
      </w:pPr>
    </w:p>
    <w:p w14:paraId="2906AC8D" w14:textId="00166229" w:rsidR="002F5538" w:rsidRPr="002F5538" w:rsidRDefault="002F5538" w:rsidP="002F5538">
      <w:pPr>
        <w:jc w:val="center"/>
        <w:rPr>
          <w:rFonts w:ascii="Roboto" w:hAnsi="Roboto"/>
        </w:rPr>
      </w:pPr>
    </w:p>
    <w:p w14:paraId="75C07690" w14:textId="739170F1" w:rsidR="002F5538" w:rsidRPr="002F5538" w:rsidRDefault="002F5538" w:rsidP="002F5538">
      <w:pPr>
        <w:jc w:val="center"/>
        <w:rPr>
          <w:rFonts w:ascii="Roboto" w:hAnsi="Roboto"/>
        </w:rPr>
      </w:pPr>
    </w:p>
    <w:p w14:paraId="2DA6B421" w14:textId="42B9827E" w:rsidR="002F5538" w:rsidRPr="002F5538" w:rsidRDefault="002F5538" w:rsidP="002F5538">
      <w:pPr>
        <w:jc w:val="center"/>
        <w:rPr>
          <w:rFonts w:ascii="Roboto" w:hAnsi="Roboto"/>
          <w:b/>
          <w:sz w:val="44"/>
          <w:szCs w:val="44"/>
        </w:rPr>
      </w:pPr>
      <w:r w:rsidRPr="002F5538">
        <w:rPr>
          <w:rFonts w:ascii="Roboto" w:hAnsi="Roboto"/>
          <w:b/>
          <w:sz w:val="44"/>
          <w:szCs w:val="44"/>
        </w:rPr>
        <w:t>A</w:t>
      </w:r>
      <w:r>
        <w:rPr>
          <w:rFonts w:ascii="Roboto" w:hAnsi="Roboto"/>
          <w:b/>
          <w:sz w:val="44"/>
          <w:szCs w:val="44"/>
        </w:rPr>
        <w:t>udio / Visual Requirements</w:t>
      </w:r>
    </w:p>
    <w:p w14:paraId="17D535BF" w14:textId="7488EEDA" w:rsidR="002F5538" w:rsidRPr="002F5538" w:rsidRDefault="0040533B" w:rsidP="002F5538">
      <w:pPr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f</w:t>
      </w:r>
      <w:r w:rsidR="002F5538" w:rsidRPr="002F5538">
        <w:rPr>
          <w:rFonts w:ascii="Roboto" w:hAnsi="Roboto"/>
          <w:sz w:val="32"/>
          <w:szCs w:val="32"/>
        </w:rPr>
        <w:t>or Marianne Bjelke (bee-ell-kuh)</w:t>
      </w:r>
    </w:p>
    <w:p w14:paraId="2C1E928D" w14:textId="2BE8E3CC" w:rsidR="002F5538" w:rsidRPr="002F5538" w:rsidRDefault="002F5538" w:rsidP="002F5538">
      <w:pPr>
        <w:jc w:val="center"/>
        <w:rPr>
          <w:rFonts w:ascii="Roboto" w:hAnsi="Roboto"/>
        </w:rPr>
      </w:pPr>
    </w:p>
    <w:p w14:paraId="2077C1E8" w14:textId="045E7F12" w:rsidR="002F5538" w:rsidRPr="002F5538" w:rsidRDefault="002F5538" w:rsidP="002F5538">
      <w:pPr>
        <w:spacing w:line="360" w:lineRule="auto"/>
        <w:jc w:val="center"/>
        <w:rPr>
          <w:rFonts w:ascii="Roboto" w:hAnsi="Roboto"/>
          <w:sz w:val="28"/>
          <w:szCs w:val="28"/>
        </w:rPr>
      </w:pPr>
    </w:p>
    <w:p w14:paraId="4690ADFC" w14:textId="77777777" w:rsidR="002F5538" w:rsidRDefault="002F5538" w:rsidP="0040533B">
      <w:pPr>
        <w:spacing w:line="360" w:lineRule="auto"/>
        <w:rPr>
          <w:rFonts w:ascii="Roboto" w:eastAsia="Times New Roman" w:hAnsi="Roboto" w:cs="Times New Roman"/>
          <w:sz w:val="28"/>
          <w:szCs w:val="28"/>
        </w:rPr>
      </w:pPr>
      <w:r w:rsidRPr="002F5538">
        <w:rPr>
          <w:rFonts w:ascii="Roboto" w:eastAsia="Times New Roman" w:hAnsi="Roboto" w:cs="Times New Roman"/>
          <w:sz w:val="28"/>
          <w:szCs w:val="28"/>
        </w:rPr>
        <w:t>Marianne includes a visual component in her presentations. She can supply her own Windows</w:t>
      </w:r>
      <w:r>
        <w:rPr>
          <w:rFonts w:ascii="Roboto" w:eastAsia="Times New Roman" w:hAnsi="Roboto" w:cs="Times New Roman"/>
          <w:sz w:val="28"/>
          <w:szCs w:val="28"/>
        </w:rPr>
        <w:t>-</w:t>
      </w:r>
      <w:r w:rsidRPr="002F5538">
        <w:rPr>
          <w:rFonts w:ascii="Roboto" w:eastAsia="Times New Roman" w:hAnsi="Roboto" w:cs="Times New Roman"/>
          <w:sz w:val="28"/>
          <w:szCs w:val="28"/>
        </w:rPr>
        <w:t xml:space="preserve">based laptop computer to run PowerPoint, or furnish a USB with the presentation for use on the equipment already provided by the event. </w:t>
      </w:r>
    </w:p>
    <w:p w14:paraId="476E848C" w14:textId="77777777" w:rsidR="002F5538" w:rsidRDefault="002F5538" w:rsidP="0040533B">
      <w:pPr>
        <w:spacing w:line="360" w:lineRule="auto"/>
        <w:rPr>
          <w:rFonts w:ascii="Roboto" w:eastAsia="Times New Roman" w:hAnsi="Roboto" w:cs="Times New Roman"/>
          <w:sz w:val="28"/>
          <w:szCs w:val="28"/>
        </w:rPr>
      </w:pPr>
    </w:p>
    <w:p w14:paraId="417D58FC" w14:textId="77777777" w:rsidR="0040533B" w:rsidRDefault="002F5538" w:rsidP="0040533B">
      <w:pPr>
        <w:spacing w:line="360" w:lineRule="auto"/>
        <w:rPr>
          <w:rFonts w:ascii="Roboto" w:eastAsia="Times New Roman" w:hAnsi="Roboto" w:cs="Times New Roman"/>
          <w:sz w:val="28"/>
          <w:szCs w:val="28"/>
        </w:rPr>
      </w:pPr>
      <w:r w:rsidRPr="002F5538">
        <w:rPr>
          <w:rFonts w:ascii="Roboto" w:eastAsia="Times New Roman" w:hAnsi="Roboto" w:cs="Times New Roman"/>
          <w:sz w:val="28"/>
          <w:szCs w:val="28"/>
        </w:rPr>
        <w:t xml:space="preserve">She uses an LCD projector and screen (for concurrent and breakout sessions, </w:t>
      </w:r>
    </w:p>
    <w:p w14:paraId="0D51ABE4" w14:textId="40B3818A" w:rsidR="002F5538" w:rsidRDefault="002F5538" w:rsidP="0040533B">
      <w:pPr>
        <w:spacing w:line="360" w:lineRule="auto"/>
        <w:rPr>
          <w:rFonts w:ascii="Roboto" w:eastAsia="Times New Roman" w:hAnsi="Roboto" w:cs="Times New Roman"/>
          <w:sz w:val="28"/>
          <w:szCs w:val="28"/>
        </w:rPr>
      </w:pPr>
      <w:r w:rsidRPr="002F5538">
        <w:rPr>
          <w:rFonts w:ascii="Roboto" w:eastAsia="Times New Roman" w:hAnsi="Roboto" w:cs="Times New Roman"/>
          <w:sz w:val="28"/>
          <w:szCs w:val="28"/>
        </w:rPr>
        <w:t>12</w:t>
      </w:r>
      <w:r>
        <w:rPr>
          <w:rFonts w:ascii="Roboto" w:eastAsia="Times New Roman" w:hAnsi="Roboto" w:cs="Times New Roman"/>
          <w:sz w:val="28"/>
          <w:szCs w:val="28"/>
        </w:rPr>
        <w:t>-</w:t>
      </w:r>
      <w:r w:rsidRPr="002F5538">
        <w:rPr>
          <w:rFonts w:ascii="Roboto" w:eastAsia="Times New Roman" w:hAnsi="Roboto" w:cs="Times New Roman"/>
          <w:sz w:val="28"/>
          <w:szCs w:val="28"/>
        </w:rPr>
        <w:t>foot width minimum. For general and keynote sessions, 20</w:t>
      </w:r>
      <w:r>
        <w:rPr>
          <w:rFonts w:ascii="Roboto" w:eastAsia="Times New Roman" w:hAnsi="Roboto" w:cs="Times New Roman"/>
          <w:sz w:val="28"/>
          <w:szCs w:val="28"/>
        </w:rPr>
        <w:t>-</w:t>
      </w:r>
      <w:r w:rsidRPr="002F5538">
        <w:rPr>
          <w:rFonts w:ascii="Roboto" w:eastAsia="Times New Roman" w:hAnsi="Roboto" w:cs="Times New Roman"/>
          <w:sz w:val="28"/>
          <w:szCs w:val="28"/>
        </w:rPr>
        <w:t xml:space="preserve">foot width minimum). </w:t>
      </w:r>
    </w:p>
    <w:p w14:paraId="47C7501C" w14:textId="77777777" w:rsidR="002F5538" w:rsidRDefault="002F5538" w:rsidP="0040533B">
      <w:pPr>
        <w:spacing w:line="360" w:lineRule="auto"/>
        <w:rPr>
          <w:rFonts w:ascii="Roboto" w:eastAsia="Times New Roman" w:hAnsi="Roboto" w:cs="Times New Roman"/>
          <w:sz w:val="28"/>
          <w:szCs w:val="28"/>
        </w:rPr>
      </w:pPr>
    </w:p>
    <w:p w14:paraId="5AE044FD" w14:textId="77777777" w:rsidR="002F5538" w:rsidRDefault="002F5538" w:rsidP="0040533B">
      <w:pPr>
        <w:spacing w:line="360" w:lineRule="auto"/>
        <w:rPr>
          <w:rFonts w:ascii="Roboto" w:eastAsia="Times New Roman" w:hAnsi="Roboto" w:cs="Times New Roman"/>
          <w:sz w:val="28"/>
          <w:szCs w:val="28"/>
        </w:rPr>
      </w:pPr>
      <w:r w:rsidRPr="002F5538">
        <w:rPr>
          <w:rFonts w:ascii="Roboto" w:eastAsia="Times New Roman" w:hAnsi="Roboto" w:cs="Times New Roman"/>
          <w:sz w:val="28"/>
          <w:szCs w:val="28"/>
        </w:rPr>
        <w:t xml:space="preserve">She needs a 36-48 inch round or square table at the front of the room for her computer. </w:t>
      </w:r>
    </w:p>
    <w:p w14:paraId="3017986E" w14:textId="77777777" w:rsidR="002F5538" w:rsidRDefault="002F5538" w:rsidP="0040533B">
      <w:pPr>
        <w:spacing w:line="360" w:lineRule="auto"/>
        <w:rPr>
          <w:rFonts w:ascii="Roboto" w:eastAsia="Times New Roman" w:hAnsi="Roboto" w:cs="Times New Roman"/>
          <w:sz w:val="28"/>
          <w:szCs w:val="28"/>
        </w:rPr>
      </w:pPr>
    </w:p>
    <w:p w14:paraId="59298247" w14:textId="68C386CF" w:rsidR="002F5538" w:rsidRPr="002F5538" w:rsidRDefault="002F5538" w:rsidP="0040533B">
      <w:pPr>
        <w:spacing w:line="360" w:lineRule="auto"/>
        <w:rPr>
          <w:rFonts w:ascii="Roboto" w:eastAsia="Times New Roman" w:hAnsi="Roboto" w:cs="Times New Roman"/>
          <w:sz w:val="28"/>
          <w:szCs w:val="28"/>
        </w:rPr>
      </w:pPr>
      <w:r w:rsidRPr="002F5538">
        <w:rPr>
          <w:rFonts w:ascii="Roboto" w:eastAsia="Times New Roman" w:hAnsi="Roboto" w:cs="Times New Roman"/>
          <w:sz w:val="28"/>
          <w:szCs w:val="28"/>
        </w:rPr>
        <w:t>For larger groups, she requires a wireless lavaliere microphone as she prefers to move about the room freely.</w:t>
      </w:r>
    </w:p>
    <w:p w14:paraId="383D839F" w14:textId="77777777" w:rsidR="002F5538" w:rsidRPr="002F5538" w:rsidRDefault="002F5538" w:rsidP="002F5538">
      <w:pPr>
        <w:jc w:val="center"/>
        <w:rPr>
          <w:rFonts w:ascii="Roboto" w:hAnsi="Roboto"/>
        </w:rPr>
      </w:pPr>
    </w:p>
    <w:sectPr w:rsidR="002F5538" w:rsidRPr="002F5538" w:rsidSect="0040533B">
      <w:footerReference w:type="default" r:id="rId7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06C0" w14:textId="77777777" w:rsidR="002411EA" w:rsidRDefault="002411EA" w:rsidP="0040533B">
      <w:r>
        <w:separator/>
      </w:r>
    </w:p>
  </w:endnote>
  <w:endnote w:type="continuationSeparator" w:id="0">
    <w:p w14:paraId="3A7F8904" w14:textId="77777777" w:rsidR="002411EA" w:rsidRDefault="002411EA" w:rsidP="0040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46B1" w14:textId="44611135" w:rsidR="0040533B" w:rsidRPr="0040533B" w:rsidRDefault="0040533B" w:rsidP="0040533B">
    <w:pPr>
      <w:pStyle w:val="Footer"/>
      <w:jc w:val="center"/>
      <w:rPr>
        <w:rFonts w:ascii="Roboto" w:hAnsi="Roboto"/>
        <w:color w:val="C00000"/>
        <w:sz w:val="20"/>
        <w:szCs w:val="20"/>
      </w:rPr>
    </w:pPr>
    <w:r w:rsidRPr="0040533B">
      <w:rPr>
        <w:rFonts w:ascii="Roboto" w:hAnsi="Roboto"/>
        <w:color w:val="C00000"/>
        <w:sz w:val="20"/>
        <w:szCs w:val="20"/>
      </w:rPr>
      <w:t>(505) 610-9199  •  Marianne@BeWhatNow.com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F9153" w14:textId="77777777" w:rsidR="002411EA" w:rsidRDefault="002411EA" w:rsidP="0040533B">
      <w:r>
        <w:separator/>
      </w:r>
    </w:p>
  </w:footnote>
  <w:footnote w:type="continuationSeparator" w:id="0">
    <w:p w14:paraId="033D91E9" w14:textId="77777777" w:rsidR="002411EA" w:rsidRDefault="002411EA" w:rsidP="0040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8"/>
    <w:rsid w:val="002411EA"/>
    <w:rsid w:val="002F5538"/>
    <w:rsid w:val="00342BE2"/>
    <w:rsid w:val="0040533B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73BF6"/>
  <w15:chartTrackingRefBased/>
  <w15:docId w15:val="{9899C423-E804-D24B-BD6B-19B8EED9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3B"/>
  </w:style>
  <w:style w:type="paragraph" w:styleId="Footer">
    <w:name w:val="footer"/>
    <w:basedOn w:val="Normal"/>
    <w:link w:val="FooterChar"/>
    <w:uiPriority w:val="99"/>
    <w:unhideWhenUsed/>
    <w:rsid w:val="00405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Lay</dc:creator>
  <cp:keywords/>
  <dc:description/>
  <cp:lastModifiedBy>Cynthia Lay</cp:lastModifiedBy>
  <cp:revision>1</cp:revision>
  <dcterms:created xsi:type="dcterms:W3CDTF">2021-01-26T17:46:00Z</dcterms:created>
  <dcterms:modified xsi:type="dcterms:W3CDTF">2021-01-26T18:00:00Z</dcterms:modified>
</cp:coreProperties>
</file>